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61C1" w14:textId="0FE2970A" w:rsidR="00E21C27" w:rsidRDefault="001F766A" w:rsidP="00673C31">
      <w:pPr>
        <w:spacing w:afterLines="100" w:after="326" w:line="240" w:lineRule="auto"/>
        <w:ind w:firstLineChars="0" w:firstLine="0"/>
        <w:jc w:val="center"/>
        <w:rPr>
          <w:sz w:val="40"/>
          <w:szCs w:val="48"/>
        </w:rPr>
      </w:pPr>
      <w:r>
        <w:rPr>
          <w:rFonts w:hint="eastAsia"/>
          <w:b/>
          <w:sz w:val="40"/>
          <w:szCs w:val="48"/>
        </w:rPr>
        <w:t>服务企业，安全护航</w:t>
      </w:r>
    </w:p>
    <w:p w14:paraId="6F3CC74D" w14:textId="3E16B87D" w:rsidR="00E21C27" w:rsidRDefault="00A71547" w:rsidP="001F766A">
      <w:pPr>
        <w:ind w:firstLine="480"/>
      </w:pPr>
      <w:r>
        <w:rPr>
          <w:rFonts w:hint="eastAsia"/>
        </w:rPr>
        <w:t>近日，</w:t>
      </w:r>
      <w:r w:rsidR="008146F5" w:rsidRPr="00A71547">
        <w:rPr>
          <w:rFonts w:hint="eastAsia"/>
        </w:rPr>
        <w:t>省</w:t>
      </w:r>
      <w:proofErr w:type="gramStart"/>
      <w:r w:rsidR="008146F5" w:rsidRPr="00A71547">
        <w:rPr>
          <w:rFonts w:hint="eastAsia"/>
        </w:rPr>
        <w:t>院公司</w:t>
      </w:r>
      <w:proofErr w:type="gramEnd"/>
      <w:r w:rsidR="001F766A">
        <w:rPr>
          <w:rFonts w:hint="eastAsia"/>
        </w:rPr>
        <w:t>化工行业事业部</w:t>
      </w:r>
      <w:r w:rsidR="008146F5">
        <w:rPr>
          <w:rFonts w:hint="eastAsia"/>
        </w:rPr>
        <w:t>检验人员赶赴</w:t>
      </w:r>
      <w:r w:rsidR="001F766A">
        <w:rPr>
          <w:rFonts w:hint="eastAsia"/>
        </w:rPr>
        <w:t>临沂市某化工企业</w:t>
      </w:r>
      <w:r w:rsidR="008146F5">
        <w:rPr>
          <w:rFonts w:hint="eastAsia"/>
        </w:rPr>
        <w:t>对企业</w:t>
      </w:r>
      <w:r w:rsidR="001F766A">
        <w:rPr>
          <w:rFonts w:hint="eastAsia"/>
        </w:rPr>
        <w:t>2</w:t>
      </w:r>
      <w:r w:rsidR="001F766A">
        <w:t>97</w:t>
      </w:r>
      <w:r w:rsidRPr="00A71547">
        <w:rPr>
          <w:rFonts w:hint="eastAsia"/>
        </w:rPr>
        <w:t>台压力容器</w:t>
      </w:r>
      <w:r w:rsidR="001F766A">
        <w:rPr>
          <w:rFonts w:hint="eastAsia"/>
        </w:rPr>
        <w:t>、</w:t>
      </w:r>
      <w:r w:rsidR="001F766A">
        <w:rPr>
          <w:rFonts w:hint="eastAsia"/>
        </w:rPr>
        <w:t>1</w:t>
      </w:r>
      <w:r w:rsidR="001F766A">
        <w:t>457</w:t>
      </w:r>
      <w:r w:rsidRPr="00A71547">
        <w:rPr>
          <w:rFonts w:hint="eastAsia"/>
        </w:rPr>
        <w:t>米压力管道进行定期检验。</w:t>
      </w:r>
      <w:r w:rsidR="001F766A">
        <w:rPr>
          <w:rFonts w:hint="eastAsia"/>
        </w:rPr>
        <w:t>现场检验团队接</w:t>
      </w:r>
      <w:r w:rsidRPr="00A71547">
        <w:rPr>
          <w:rFonts w:hint="eastAsia"/>
        </w:rPr>
        <w:t>到检验任务后，及时制定检验方案，</w:t>
      </w:r>
      <w:r w:rsidR="001F766A">
        <w:rPr>
          <w:rFonts w:hint="eastAsia"/>
        </w:rPr>
        <w:t>迅速</w:t>
      </w:r>
      <w:r w:rsidRPr="00A71547">
        <w:rPr>
          <w:rFonts w:hint="eastAsia"/>
        </w:rPr>
        <w:t>组织检验团队</w:t>
      </w:r>
      <w:r>
        <w:rPr>
          <w:rFonts w:hint="eastAsia"/>
        </w:rPr>
        <w:t>赶赴项目现场与企业进行</w:t>
      </w:r>
      <w:r w:rsidR="001F766A">
        <w:rPr>
          <w:rFonts w:hint="eastAsia"/>
        </w:rPr>
        <w:t>对接</w:t>
      </w:r>
      <w:r>
        <w:rPr>
          <w:rFonts w:hint="eastAsia"/>
        </w:rPr>
        <w:t>，</w:t>
      </w:r>
      <w:r w:rsidR="002D28AD">
        <w:rPr>
          <w:rFonts w:hint="eastAsia"/>
        </w:rPr>
        <w:t>现场检验过程中，检验人员克服高温酷暑的恶劣环境，</w:t>
      </w:r>
      <w:r w:rsidR="00550034">
        <w:rPr>
          <w:rFonts w:hint="eastAsia"/>
        </w:rPr>
        <w:t>奋战在检验工作的第一线，保证了检验工作的质量，</w:t>
      </w:r>
      <w:r w:rsidR="00D245D0">
        <w:rPr>
          <w:rFonts w:hint="eastAsia"/>
        </w:rPr>
        <w:t>赢得了企业对省</w:t>
      </w:r>
      <w:proofErr w:type="gramStart"/>
      <w:r w:rsidR="00D245D0">
        <w:rPr>
          <w:rFonts w:hint="eastAsia"/>
        </w:rPr>
        <w:t>院公司</w:t>
      </w:r>
      <w:proofErr w:type="gramEnd"/>
      <w:r w:rsidR="00D245D0">
        <w:rPr>
          <w:rFonts w:hint="eastAsia"/>
        </w:rPr>
        <w:t>的</w:t>
      </w:r>
      <w:r w:rsidR="00C01F7D">
        <w:rPr>
          <w:rFonts w:hint="eastAsia"/>
        </w:rPr>
        <w:t>了高度赞誉。</w:t>
      </w:r>
    </w:p>
    <w:p w14:paraId="09B6D9C0" w14:textId="76A298A1" w:rsidR="00D245D0" w:rsidRDefault="009A0256" w:rsidP="00D245D0">
      <w:pPr>
        <w:ind w:firstLine="480"/>
      </w:pPr>
      <w:r>
        <w:rPr>
          <w:rFonts w:hint="eastAsia"/>
        </w:rPr>
        <w:t>现场</w:t>
      </w:r>
      <w:r w:rsidR="00E06F1B" w:rsidRPr="00E06F1B">
        <w:rPr>
          <w:rFonts w:hint="eastAsia"/>
        </w:rPr>
        <w:t>对焦炭塔对</w:t>
      </w:r>
      <w:r>
        <w:rPr>
          <w:rFonts w:hint="eastAsia"/>
        </w:rPr>
        <w:t>检验过程中，检验人员严格要求，</w:t>
      </w:r>
      <w:r w:rsidR="00E06F1B">
        <w:rPr>
          <w:rFonts w:hint="eastAsia"/>
        </w:rPr>
        <w:t>发现多处重大缺陷，</w:t>
      </w:r>
      <w:r w:rsidR="00D245D0">
        <w:rPr>
          <w:rFonts w:hint="eastAsia"/>
        </w:rPr>
        <w:t>检验</w:t>
      </w:r>
      <w:r w:rsidR="00D245D0" w:rsidRPr="00D245D0">
        <w:rPr>
          <w:rFonts w:hint="eastAsia"/>
        </w:rPr>
        <w:t>人员及时将检验结果反馈给</w:t>
      </w:r>
      <w:r w:rsidR="00D245D0">
        <w:rPr>
          <w:rFonts w:hint="eastAsia"/>
        </w:rPr>
        <w:t>企业</w:t>
      </w:r>
      <w:r w:rsidR="00E06F1B">
        <w:rPr>
          <w:rFonts w:hint="eastAsia"/>
        </w:rPr>
        <w:t>，</w:t>
      </w:r>
      <w:r w:rsidR="00D245D0">
        <w:rPr>
          <w:rFonts w:hint="eastAsia"/>
        </w:rPr>
        <w:t>为企业设备排除</w:t>
      </w:r>
      <w:r w:rsidR="00D245D0" w:rsidRPr="00D245D0">
        <w:rPr>
          <w:rFonts w:hint="eastAsia"/>
        </w:rPr>
        <w:t>安全隐患</w:t>
      </w:r>
      <w:r w:rsidR="005F0881">
        <w:rPr>
          <w:rFonts w:hint="eastAsia"/>
        </w:rPr>
        <w:t>，确保了设备安全，也</w:t>
      </w:r>
      <w:r w:rsidR="005F0881" w:rsidRPr="005F0881">
        <w:rPr>
          <w:rFonts w:hint="eastAsia"/>
        </w:rPr>
        <w:t>为今后双方</w:t>
      </w:r>
      <w:r w:rsidR="005F0881">
        <w:rPr>
          <w:rFonts w:hint="eastAsia"/>
        </w:rPr>
        <w:t>的深度</w:t>
      </w:r>
      <w:r w:rsidR="005F0881" w:rsidRPr="005F0881">
        <w:rPr>
          <w:rFonts w:hint="eastAsia"/>
        </w:rPr>
        <w:t>合作奠定了</w:t>
      </w:r>
      <w:r w:rsidR="005F0881">
        <w:rPr>
          <w:rFonts w:hint="eastAsia"/>
        </w:rPr>
        <w:t>更</w:t>
      </w:r>
      <w:r w:rsidR="005F0881" w:rsidRPr="005F0881">
        <w:rPr>
          <w:rFonts w:hint="eastAsia"/>
        </w:rPr>
        <w:t>扎实的基础。</w:t>
      </w:r>
    </w:p>
    <w:p w14:paraId="46CC4921" w14:textId="20EDF0F3" w:rsidR="008D4717" w:rsidRDefault="00E06F1B" w:rsidP="00CD1388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2B7EFD80" wp14:editId="63AEF772">
            <wp:extent cx="2317898" cy="26098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8" t="-2466" r="20464" b="-1"/>
                    <a:stretch/>
                  </pic:blipFill>
                  <pic:spPr bwMode="auto">
                    <a:xfrm>
                      <a:off x="0" y="0"/>
                      <a:ext cx="2321566" cy="261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1388">
        <w:rPr>
          <w:noProof/>
        </w:rPr>
        <w:t xml:space="preserve"> </w:t>
      </w:r>
      <w:r>
        <w:rPr>
          <w:noProof/>
        </w:rPr>
        <w:drawing>
          <wp:inline distT="0" distB="0" distL="0" distR="0" wp14:anchorId="0E606705" wp14:editId="4EF7C2E0">
            <wp:extent cx="2338137" cy="2531420"/>
            <wp:effectExtent l="0" t="0" r="508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36" t="7008" r="17935"/>
                    <a:stretch/>
                  </pic:blipFill>
                  <pic:spPr bwMode="auto">
                    <a:xfrm>
                      <a:off x="0" y="0"/>
                      <a:ext cx="2355637" cy="2550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B7CD33" wp14:editId="3FF9DA59">
            <wp:extent cx="2296632" cy="2745105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77" r="6216"/>
                    <a:stretch/>
                  </pic:blipFill>
                  <pic:spPr bwMode="auto">
                    <a:xfrm>
                      <a:off x="0" y="0"/>
                      <a:ext cx="2298091" cy="2746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1388">
        <w:rPr>
          <w:noProof/>
        </w:rPr>
        <w:t xml:space="preserve"> </w:t>
      </w:r>
      <w:r>
        <w:rPr>
          <w:noProof/>
        </w:rPr>
        <w:drawing>
          <wp:inline distT="0" distB="0" distL="0" distR="0" wp14:anchorId="4DF5C8D0" wp14:editId="1A1A2ADA">
            <wp:extent cx="2339311" cy="2729865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1" t="13256" r="31963" b="1938"/>
                    <a:stretch/>
                  </pic:blipFill>
                  <pic:spPr bwMode="auto">
                    <a:xfrm>
                      <a:off x="0" y="0"/>
                      <a:ext cx="2342464" cy="2733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90A9D8" w14:textId="77777777" w:rsidR="005C0BF8" w:rsidRDefault="005C0BF8">
      <w:pPr>
        <w:ind w:firstLineChars="0" w:firstLine="0"/>
        <w:jc w:val="center"/>
      </w:pPr>
    </w:p>
    <w:sectPr w:rsidR="005C0BF8" w:rsidSect="00A059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701" w:bottom="1134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C2BB" w14:textId="77777777" w:rsidR="009F3A98" w:rsidRDefault="009F3A98" w:rsidP="00673C31">
      <w:pPr>
        <w:spacing w:line="240" w:lineRule="auto"/>
        <w:ind w:firstLine="480"/>
      </w:pPr>
      <w:r>
        <w:separator/>
      </w:r>
    </w:p>
  </w:endnote>
  <w:endnote w:type="continuationSeparator" w:id="0">
    <w:p w14:paraId="08A61B32" w14:textId="77777777" w:rsidR="009F3A98" w:rsidRDefault="009F3A98" w:rsidP="00673C3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F139" w14:textId="77777777" w:rsidR="00673C31" w:rsidRDefault="00673C31" w:rsidP="00673C3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F5FC" w14:textId="77777777" w:rsidR="00673C31" w:rsidRDefault="00673C31" w:rsidP="00673C3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E433" w14:textId="77777777" w:rsidR="00673C31" w:rsidRDefault="00673C31" w:rsidP="00673C3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1C93" w14:textId="77777777" w:rsidR="009F3A98" w:rsidRDefault="009F3A98" w:rsidP="00673C31">
      <w:pPr>
        <w:spacing w:line="240" w:lineRule="auto"/>
        <w:ind w:firstLine="480"/>
      </w:pPr>
      <w:r>
        <w:separator/>
      </w:r>
    </w:p>
  </w:footnote>
  <w:footnote w:type="continuationSeparator" w:id="0">
    <w:p w14:paraId="65C103B2" w14:textId="77777777" w:rsidR="009F3A98" w:rsidRDefault="009F3A98" w:rsidP="00673C3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45F0" w14:textId="77777777" w:rsidR="00673C31" w:rsidRDefault="00673C31" w:rsidP="00673C3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0196" w14:textId="77777777" w:rsidR="00673C31" w:rsidRDefault="00673C31" w:rsidP="00673C3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66BA" w14:textId="77777777" w:rsidR="00673C31" w:rsidRDefault="00673C31" w:rsidP="00673C3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C54A20"/>
    <w:rsid w:val="000B4506"/>
    <w:rsid w:val="000E2535"/>
    <w:rsid w:val="001F766A"/>
    <w:rsid w:val="002070F9"/>
    <w:rsid w:val="002D28AD"/>
    <w:rsid w:val="00335208"/>
    <w:rsid w:val="00357DFE"/>
    <w:rsid w:val="004A178D"/>
    <w:rsid w:val="00550034"/>
    <w:rsid w:val="005C0BF8"/>
    <w:rsid w:val="005F0881"/>
    <w:rsid w:val="00673C31"/>
    <w:rsid w:val="006A2BD9"/>
    <w:rsid w:val="008146F5"/>
    <w:rsid w:val="008D4717"/>
    <w:rsid w:val="009A0256"/>
    <w:rsid w:val="009F3A98"/>
    <w:rsid w:val="00A059BA"/>
    <w:rsid w:val="00A23231"/>
    <w:rsid w:val="00A37EFE"/>
    <w:rsid w:val="00A71547"/>
    <w:rsid w:val="00C01F7D"/>
    <w:rsid w:val="00C12767"/>
    <w:rsid w:val="00CD1388"/>
    <w:rsid w:val="00D245D0"/>
    <w:rsid w:val="00E06F1B"/>
    <w:rsid w:val="00E21C27"/>
    <w:rsid w:val="00E43633"/>
    <w:rsid w:val="00E87934"/>
    <w:rsid w:val="00F0632C"/>
    <w:rsid w:val="00FE01EE"/>
    <w:rsid w:val="0931144C"/>
    <w:rsid w:val="0CDB7773"/>
    <w:rsid w:val="0D792817"/>
    <w:rsid w:val="11AE4192"/>
    <w:rsid w:val="17F77314"/>
    <w:rsid w:val="1F807ADD"/>
    <w:rsid w:val="3FAF6B90"/>
    <w:rsid w:val="42C82B72"/>
    <w:rsid w:val="437D4B94"/>
    <w:rsid w:val="47BA6DD9"/>
    <w:rsid w:val="4DC54A20"/>
    <w:rsid w:val="517A578A"/>
    <w:rsid w:val="5A7F2E7F"/>
    <w:rsid w:val="5EA14190"/>
    <w:rsid w:val="62594BED"/>
    <w:rsid w:val="63B523AC"/>
    <w:rsid w:val="6EBB35CD"/>
    <w:rsid w:val="72197025"/>
    <w:rsid w:val="752A250D"/>
    <w:rsid w:val="7B333D96"/>
    <w:rsid w:val="7D5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3750E"/>
  <w15:docId w15:val="{033FC0E2-0D4F-4E50-B1AF-7F1629B0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800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00" w:before="100" w:afterLines="50" w:after="50" w:line="240" w:lineRule="auto"/>
      <w:ind w:firstLineChars="0" w:firstLine="0"/>
      <w:jc w:val="left"/>
      <w:outlineLvl w:val="0"/>
    </w:pPr>
    <w:rPr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1547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A71547"/>
    <w:rPr>
      <w:rFonts w:asciiTheme="minorHAnsi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673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73C31"/>
    <w:rPr>
      <w:rFonts w:asciiTheme="minorHAnsi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73C3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73C31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5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</Template>
  <TotalTime>213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@Mr.W@</dc:creator>
  <cp:lastModifiedBy>王 聪</cp:lastModifiedBy>
  <cp:revision>4</cp:revision>
  <dcterms:created xsi:type="dcterms:W3CDTF">2021-08-26T10:59:00Z</dcterms:created>
  <dcterms:modified xsi:type="dcterms:W3CDTF">2021-08-26T14:31:00Z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